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05080" w14:textId="77588FD3" w:rsidR="00327667" w:rsidRDefault="00327667">
      <w:pPr>
        <w:pStyle w:val="ConsPlusNormal"/>
        <w:jc w:val="right"/>
      </w:pPr>
      <w:r>
        <w:t>Приложение N 1</w:t>
      </w:r>
    </w:p>
    <w:p w14:paraId="1C3D1BA3" w14:textId="7C7FC57F" w:rsidR="00327667" w:rsidRPr="00B43979" w:rsidRDefault="00327667">
      <w:pPr>
        <w:pStyle w:val="ConsPlusNormal"/>
        <w:jc w:val="right"/>
      </w:pPr>
      <w:r>
        <w:t xml:space="preserve">к </w:t>
      </w:r>
      <w:r w:rsidR="00B43979">
        <w:t>Решению</w:t>
      </w:r>
      <w:bookmarkStart w:id="0" w:name="_GoBack"/>
      <w:bookmarkEnd w:id="0"/>
    </w:p>
    <w:p w14:paraId="6F5A0D96" w14:textId="77777777" w:rsidR="00327667" w:rsidRDefault="00327667">
      <w:pPr>
        <w:pStyle w:val="ConsPlusNormal"/>
        <w:ind w:firstLine="540"/>
        <w:jc w:val="both"/>
      </w:pPr>
    </w:p>
    <w:p w14:paraId="6CC8175F" w14:textId="77777777" w:rsidR="00327667" w:rsidRDefault="00327667">
      <w:pPr>
        <w:pStyle w:val="ConsPlusNormal"/>
        <w:jc w:val="center"/>
      </w:pPr>
      <w:r>
        <w:t>ЗНАЧЕНИЕ ФАКТОРА B, УЧИТЫВАЮЩЕГО ВИД</w:t>
      </w:r>
    </w:p>
    <w:p w14:paraId="5335764C" w14:textId="77777777" w:rsidR="00327667" w:rsidRDefault="00327667">
      <w:pPr>
        <w:pStyle w:val="ConsPlusNormal"/>
        <w:jc w:val="center"/>
      </w:pPr>
      <w:r>
        <w:t>ПРЕДПРИНИМАТЕЛЬСКОЙ ДЕЯТЕЛЬНОСТИ</w:t>
      </w:r>
    </w:p>
    <w:p w14:paraId="450812E8" w14:textId="77777777" w:rsidR="00327667" w:rsidRDefault="003276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483"/>
        <w:gridCol w:w="1474"/>
      </w:tblGrid>
      <w:tr w:rsidR="00327667" w14:paraId="57A60722" w14:textId="77777777">
        <w:tc>
          <w:tcPr>
            <w:tcW w:w="737" w:type="dxa"/>
          </w:tcPr>
          <w:p w14:paraId="23E7D9A2" w14:textId="77777777" w:rsidR="00327667" w:rsidRDefault="0032766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483" w:type="dxa"/>
          </w:tcPr>
          <w:p w14:paraId="1094E5BC" w14:textId="77777777" w:rsidR="00327667" w:rsidRDefault="00327667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1474" w:type="dxa"/>
          </w:tcPr>
          <w:p w14:paraId="3B3E1485" w14:textId="77777777" w:rsidR="00327667" w:rsidRDefault="00327667">
            <w:pPr>
              <w:pStyle w:val="ConsPlusNormal"/>
              <w:jc w:val="center"/>
            </w:pPr>
            <w:r>
              <w:t>Значение фактора</w:t>
            </w:r>
          </w:p>
        </w:tc>
      </w:tr>
      <w:tr w:rsidR="00327667" w14:paraId="1AAFF5A2" w14:textId="77777777">
        <w:tc>
          <w:tcPr>
            <w:tcW w:w="737" w:type="dxa"/>
          </w:tcPr>
          <w:p w14:paraId="176C94DF" w14:textId="77777777" w:rsidR="00327667" w:rsidRDefault="00327667">
            <w:pPr>
              <w:pStyle w:val="ConsPlusNormal"/>
            </w:pPr>
            <w:r>
              <w:t>1.</w:t>
            </w:r>
          </w:p>
        </w:tc>
        <w:tc>
          <w:tcPr>
            <w:tcW w:w="7483" w:type="dxa"/>
          </w:tcPr>
          <w:p w14:paraId="3B97E99B" w14:textId="77777777" w:rsidR="00327667" w:rsidRDefault="00327667">
            <w:pPr>
              <w:pStyle w:val="ConsPlusNormal"/>
            </w:pPr>
            <w:r>
              <w:t>Бытовые услуги</w:t>
            </w:r>
          </w:p>
        </w:tc>
        <w:tc>
          <w:tcPr>
            <w:tcW w:w="1474" w:type="dxa"/>
          </w:tcPr>
          <w:p w14:paraId="4DE9BACC" w14:textId="77777777" w:rsidR="00327667" w:rsidRDefault="00327667">
            <w:pPr>
              <w:pStyle w:val="ConsPlusNormal"/>
            </w:pPr>
          </w:p>
        </w:tc>
      </w:tr>
      <w:tr w:rsidR="00327667" w14:paraId="5957C4DE" w14:textId="77777777">
        <w:tc>
          <w:tcPr>
            <w:tcW w:w="737" w:type="dxa"/>
          </w:tcPr>
          <w:p w14:paraId="6B6F134D" w14:textId="77777777" w:rsidR="00327667" w:rsidRDefault="00327667">
            <w:pPr>
              <w:pStyle w:val="ConsPlusNormal"/>
            </w:pPr>
            <w:r>
              <w:t>1.1.</w:t>
            </w:r>
          </w:p>
        </w:tc>
        <w:tc>
          <w:tcPr>
            <w:tcW w:w="7483" w:type="dxa"/>
          </w:tcPr>
          <w:p w14:paraId="1F446DCE" w14:textId="77777777" w:rsidR="00327667" w:rsidRDefault="00327667">
            <w:pPr>
              <w:pStyle w:val="ConsPlusNormal"/>
            </w:pPr>
            <w:r>
              <w:t>Ремонт, окраска и пошив обуви</w:t>
            </w:r>
          </w:p>
        </w:tc>
        <w:tc>
          <w:tcPr>
            <w:tcW w:w="1474" w:type="dxa"/>
          </w:tcPr>
          <w:p w14:paraId="1F3542FE" w14:textId="77777777" w:rsidR="00327667" w:rsidRDefault="00327667">
            <w:pPr>
              <w:pStyle w:val="ConsPlusNormal"/>
            </w:pPr>
            <w:r>
              <w:t>0,45</w:t>
            </w:r>
          </w:p>
        </w:tc>
      </w:tr>
      <w:tr w:rsidR="00327667" w14:paraId="6BFE6480" w14:textId="77777777">
        <w:tc>
          <w:tcPr>
            <w:tcW w:w="737" w:type="dxa"/>
          </w:tcPr>
          <w:p w14:paraId="17285424" w14:textId="77777777" w:rsidR="00327667" w:rsidRDefault="00327667">
            <w:pPr>
              <w:pStyle w:val="ConsPlusNormal"/>
            </w:pPr>
            <w:r>
              <w:t>1.2.</w:t>
            </w:r>
          </w:p>
        </w:tc>
        <w:tc>
          <w:tcPr>
            <w:tcW w:w="7483" w:type="dxa"/>
          </w:tcPr>
          <w:p w14:paraId="0130943E" w14:textId="77777777" w:rsidR="00327667" w:rsidRDefault="00327667">
            <w:pPr>
              <w:pStyle w:val="ConsPlusNormal"/>
            </w:pPr>
            <w:r>
              <w:t>Ремонт и пошив швейных изделий, головных уборов и изделий текстильной галантереи</w:t>
            </w:r>
          </w:p>
        </w:tc>
        <w:tc>
          <w:tcPr>
            <w:tcW w:w="1474" w:type="dxa"/>
          </w:tcPr>
          <w:p w14:paraId="3FB3B39D" w14:textId="77777777" w:rsidR="00327667" w:rsidRDefault="00327667">
            <w:pPr>
              <w:pStyle w:val="ConsPlusNormal"/>
            </w:pPr>
            <w:r>
              <w:t>0,45</w:t>
            </w:r>
          </w:p>
        </w:tc>
      </w:tr>
      <w:tr w:rsidR="00327667" w14:paraId="3DB523EC" w14:textId="77777777">
        <w:tc>
          <w:tcPr>
            <w:tcW w:w="737" w:type="dxa"/>
          </w:tcPr>
          <w:p w14:paraId="19627F55" w14:textId="77777777" w:rsidR="00327667" w:rsidRDefault="00327667">
            <w:pPr>
              <w:pStyle w:val="ConsPlusNormal"/>
            </w:pPr>
            <w:r>
              <w:t>1.3.</w:t>
            </w:r>
          </w:p>
        </w:tc>
        <w:tc>
          <w:tcPr>
            <w:tcW w:w="7483" w:type="dxa"/>
          </w:tcPr>
          <w:p w14:paraId="72BBAB07" w14:textId="77777777" w:rsidR="00327667" w:rsidRDefault="00327667">
            <w:pPr>
              <w:pStyle w:val="ConsPlusNormal"/>
            </w:pPr>
            <w:r>
              <w:t>Ремонт, пошив и вязание трикотажных изделий</w:t>
            </w:r>
          </w:p>
        </w:tc>
        <w:tc>
          <w:tcPr>
            <w:tcW w:w="1474" w:type="dxa"/>
          </w:tcPr>
          <w:p w14:paraId="249D32DE" w14:textId="77777777" w:rsidR="00327667" w:rsidRDefault="00327667">
            <w:pPr>
              <w:pStyle w:val="ConsPlusNormal"/>
            </w:pPr>
            <w:r>
              <w:t>0,45</w:t>
            </w:r>
          </w:p>
        </w:tc>
      </w:tr>
      <w:tr w:rsidR="00327667" w14:paraId="55043BAE" w14:textId="77777777">
        <w:tc>
          <w:tcPr>
            <w:tcW w:w="737" w:type="dxa"/>
          </w:tcPr>
          <w:p w14:paraId="692FF431" w14:textId="77777777" w:rsidR="00327667" w:rsidRDefault="00327667">
            <w:pPr>
              <w:pStyle w:val="ConsPlusNormal"/>
            </w:pPr>
            <w:r>
              <w:t>1.4.</w:t>
            </w:r>
          </w:p>
        </w:tc>
        <w:tc>
          <w:tcPr>
            <w:tcW w:w="7483" w:type="dxa"/>
          </w:tcPr>
          <w:p w14:paraId="6FB7E55F" w14:textId="77777777" w:rsidR="00327667" w:rsidRDefault="00327667">
            <w:pPr>
              <w:pStyle w:val="ConsPlusNormal"/>
            </w:pPr>
            <w:r>
              <w:t>Ремонт и пошив меховых и кожаных изделий</w:t>
            </w:r>
          </w:p>
        </w:tc>
        <w:tc>
          <w:tcPr>
            <w:tcW w:w="1474" w:type="dxa"/>
          </w:tcPr>
          <w:p w14:paraId="7CE76B17" w14:textId="77777777" w:rsidR="00327667" w:rsidRDefault="00327667">
            <w:pPr>
              <w:pStyle w:val="ConsPlusNormal"/>
            </w:pPr>
            <w:r>
              <w:t>0,55</w:t>
            </w:r>
          </w:p>
        </w:tc>
      </w:tr>
      <w:tr w:rsidR="00327667" w14:paraId="1AE215E7" w14:textId="77777777">
        <w:tc>
          <w:tcPr>
            <w:tcW w:w="737" w:type="dxa"/>
          </w:tcPr>
          <w:p w14:paraId="1E725276" w14:textId="77777777" w:rsidR="00327667" w:rsidRDefault="00327667">
            <w:pPr>
              <w:pStyle w:val="ConsPlusNormal"/>
            </w:pPr>
            <w:r>
              <w:t>1.5.</w:t>
            </w:r>
          </w:p>
        </w:tc>
        <w:tc>
          <w:tcPr>
            <w:tcW w:w="7483" w:type="dxa"/>
          </w:tcPr>
          <w:p w14:paraId="22D240F3" w14:textId="77777777" w:rsidR="00327667" w:rsidRDefault="00327667">
            <w:pPr>
              <w:pStyle w:val="ConsPlusNormal"/>
            </w:pPr>
            <w:r>
              <w:t>Химическая чистка и крашение при условии, что эти услуги составляют не более 30% в общем объеме оказываемых бытовых услуг организацией или предпринимателем</w:t>
            </w:r>
          </w:p>
        </w:tc>
        <w:tc>
          <w:tcPr>
            <w:tcW w:w="1474" w:type="dxa"/>
          </w:tcPr>
          <w:p w14:paraId="77127A13" w14:textId="77777777" w:rsidR="00327667" w:rsidRDefault="00327667">
            <w:pPr>
              <w:pStyle w:val="ConsPlusNormal"/>
            </w:pPr>
            <w:r>
              <w:t>0,45</w:t>
            </w:r>
          </w:p>
        </w:tc>
      </w:tr>
      <w:tr w:rsidR="00327667" w14:paraId="3769070F" w14:textId="77777777">
        <w:tc>
          <w:tcPr>
            <w:tcW w:w="737" w:type="dxa"/>
          </w:tcPr>
          <w:p w14:paraId="6E6F0114" w14:textId="77777777" w:rsidR="00327667" w:rsidRDefault="00327667">
            <w:pPr>
              <w:pStyle w:val="ConsPlusNormal"/>
            </w:pPr>
            <w:r>
              <w:t>1.6.</w:t>
            </w:r>
          </w:p>
        </w:tc>
        <w:tc>
          <w:tcPr>
            <w:tcW w:w="7483" w:type="dxa"/>
          </w:tcPr>
          <w:p w14:paraId="33894504" w14:textId="77777777" w:rsidR="00327667" w:rsidRDefault="00327667">
            <w:pPr>
              <w:pStyle w:val="ConsPlusNormal"/>
            </w:pPr>
            <w:r>
              <w:t>Услуги прачечных</w:t>
            </w:r>
          </w:p>
        </w:tc>
        <w:tc>
          <w:tcPr>
            <w:tcW w:w="1474" w:type="dxa"/>
          </w:tcPr>
          <w:p w14:paraId="342981E5" w14:textId="77777777" w:rsidR="00327667" w:rsidRDefault="00327667">
            <w:pPr>
              <w:pStyle w:val="ConsPlusNormal"/>
            </w:pPr>
            <w:r>
              <w:t>0,2</w:t>
            </w:r>
          </w:p>
        </w:tc>
      </w:tr>
      <w:tr w:rsidR="00327667" w14:paraId="0E242583" w14:textId="77777777">
        <w:tc>
          <w:tcPr>
            <w:tcW w:w="737" w:type="dxa"/>
          </w:tcPr>
          <w:p w14:paraId="53408E42" w14:textId="77777777" w:rsidR="00327667" w:rsidRDefault="00327667">
            <w:pPr>
              <w:pStyle w:val="ConsPlusNormal"/>
            </w:pPr>
            <w:r>
              <w:t>1.7.</w:t>
            </w:r>
          </w:p>
        </w:tc>
        <w:tc>
          <w:tcPr>
            <w:tcW w:w="7483" w:type="dxa"/>
          </w:tcPr>
          <w:p w14:paraId="6E9E6293" w14:textId="77777777" w:rsidR="00327667" w:rsidRDefault="00327667">
            <w:pPr>
              <w:pStyle w:val="ConsPlusNormal"/>
            </w:pPr>
            <w:r>
              <w:t>Услуги парикмахерских</w:t>
            </w:r>
          </w:p>
        </w:tc>
        <w:tc>
          <w:tcPr>
            <w:tcW w:w="1474" w:type="dxa"/>
          </w:tcPr>
          <w:p w14:paraId="4D38911F" w14:textId="77777777" w:rsidR="00327667" w:rsidRDefault="00327667">
            <w:pPr>
              <w:pStyle w:val="ConsPlusNormal"/>
            </w:pPr>
            <w:r>
              <w:t>0,45</w:t>
            </w:r>
          </w:p>
        </w:tc>
      </w:tr>
      <w:tr w:rsidR="00327667" w14:paraId="7290BD73" w14:textId="77777777">
        <w:tc>
          <w:tcPr>
            <w:tcW w:w="737" w:type="dxa"/>
          </w:tcPr>
          <w:p w14:paraId="1BBFBE80" w14:textId="77777777" w:rsidR="00327667" w:rsidRDefault="00327667">
            <w:pPr>
              <w:pStyle w:val="ConsPlusNormal"/>
            </w:pPr>
            <w:r>
              <w:t>1.8.</w:t>
            </w:r>
          </w:p>
        </w:tc>
        <w:tc>
          <w:tcPr>
            <w:tcW w:w="7483" w:type="dxa"/>
          </w:tcPr>
          <w:p w14:paraId="25FBF8E9" w14:textId="77777777" w:rsidR="00327667" w:rsidRDefault="00327667">
            <w:pPr>
              <w:pStyle w:val="ConsPlusNormal"/>
            </w:pPr>
            <w:r>
              <w:t>Ремонт и изготовление мелких металлических изделий (изготовление и ремонт ключей, замков, заточка ножей, ножниц)</w:t>
            </w:r>
          </w:p>
        </w:tc>
        <w:tc>
          <w:tcPr>
            <w:tcW w:w="1474" w:type="dxa"/>
          </w:tcPr>
          <w:p w14:paraId="4E88D644" w14:textId="77777777" w:rsidR="00327667" w:rsidRDefault="00327667">
            <w:pPr>
              <w:pStyle w:val="ConsPlusNormal"/>
            </w:pPr>
            <w:r>
              <w:t>0,35</w:t>
            </w:r>
          </w:p>
        </w:tc>
      </w:tr>
      <w:tr w:rsidR="00327667" w14:paraId="4FA84659" w14:textId="77777777">
        <w:tc>
          <w:tcPr>
            <w:tcW w:w="737" w:type="dxa"/>
          </w:tcPr>
          <w:p w14:paraId="35C0E14F" w14:textId="77777777" w:rsidR="00327667" w:rsidRDefault="00327667">
            <w:pPr>
              <w:pStyle w:val="ConsPlusNormal"/>
            </w:pPr>
            <w:r>
              <w:t>1.9.</w:t>
            </w:r>
          </w:p>
        </w:tc>
        <w:tc>
          <w:tcPr>
            <w:tcW w:w="7483" w:type="dxa"/>
          </w:tcPr>
          <w:p w14:paraId="43906958" w14:textId="77777777" w:rsidR="00327667" w:rsidRDefault="00327667">
            <w:pPr>
              <w:pStyle w:val="ConsPlusNormal"/>
            </w:pPr>
            <w:r>
              <w:t>Ремонт и техническое обслуживание бытовой радиоэлектронной аппаратуры, бытовых машин и приборов</w:t>
            </w:r>
          </w:p>
        </w:tc>
        <w:tc>
          <w:tcPr>
            <w:tcW w:w="1474" w:type="dxa"/>
          </w:tcPr>
          <w:p w14:paraId="1626200D" w14:textId="77777777" w:rsidR="00327667" w:rsidRDefault="00327667">
            <w:pPr>
              <w:pStyle w:val="ConsPlusNormal"/>
            </w:pPr>
            <w:r>
              <w:t>0,45</w:t>
            </w:r>
          </w:p>
        </w:tc>
      </w:tr>
      <w:tr w:rsidR="00327667" w14:paraId="1215D213" w14:textId="77777777">
        <w:tc>
          <w:tcPr>
            <w:tcW w:w="737" w:type="dxa"/>
          </w:tcPr>
          <w:p w14:paraId="059FA3F2" w14:textId="77777777" w:rsidR="00327667" w:rsidRDefault="00327667">
            <w:pPr>
              <w:pStyle w:val="ConsPlusNormal"/>
            </w:pPr>
            <w:r>
              <w:t>1.10.</w:t>
            </w:r>
          </w:p>
        </w:tc>
        <w:tc>
          <w:tcPr>
            <w:tcW w:w="7483" w:type="dxa"/>
          </w:tcPr>
          <w:p w14:paraId="586125B2" w14:textId="77777777" w:rsidR="00327667" w:rsidRDefault="00327667">
            <w:pPr>
              <w:pStyle w:val="ConsPlusNormal"/>
            </w:pPr>
            <w:r>
              <w:t>Ремонт часов</w:t>
            </w:r>
          </w:p>
        </w:tc>
        <w:tc>
          <w:tcPr>
            <w:tcW w:w="1474" w:type="dxa"/>
          </w:tcPr>
          <w:p w14:paraId="21F01301" w14:textId="77777777" w:rsidR="00327667" w:rsidRDefault="00327667">
            <w:pPr>
              <w:pStyle w:val="ConsPlusNormal"/>
            </w:pPr>
            <w:r>
              <w:t>0,45</w:t>
            </w:r>
          </w:p>
        </w:tc>
      </w:tr>
      <w:tr w:rsidR="00327667" w14:paraId="478EBE18" w14:textId="77777777">
        <w:tc>
          <w:tcPr>
            <w:tcW w:w="737" w:type="dxa"/>
          </w:tcPr>
          <w:p w14:paraId="6A28EC08" w14:textId="77777777" w:rsidR="00327667" w:rsidRDefault="00327667">
            <w:pPr>
              <w:pStyle w:val="ConsPlusNormal"/>
            </w:pPr>
            <w:r>
              <w:t>1.11.</w:t>
            </w:r>
          </w:p>
        </w:tc>
        <w:tc>
          <w:tcPr>
            <w:tcW w:w="7483" w:type="dxa"/>
          </w:tcPr>
          <w:p w14:paraId="3EF3D389" w14:textId="77777777" w:rsidR="00327667" w:rsidRDefault="00327667">
            <w:pPr>
              <w:pStyle w:val="ConsPlusNormal"/>
            </w:pPr>
            <w:r>
              <w:t>Услуги проката бытовой радиоэлектронной аппаратуры, бытовых машин и приборов</w:t>
            </w:r>
          </w:p>
        </w:tc>
        <w:tc>
          <w:tcPr>
            <w:tcW w:w="1474" w:type="dxa"/>
          </w:tcPr>
          <w:p w14:paraId="2B070670" w14:textId="77777777" w:rsidR="00327667" w:rsidRDefault="00327667">
            <w:pPr>
              <w:pStyle w:val="ConsPlusNormal"/>
            </w:pPr>
            <w:r>
              <w:t>0,45</w:t>
            </w:r>
          </w:p>
        </w:tc>
      </w:tr>
      <w:tr w:rsidR="00327667" w14:paraId="1FA3E924" w14:textId="77777777">
        <w:tc>
          <w:tcPr>
            <w:tcW w:w="737" w:type="dxa"/>
          </w:tcPr>
          <w:p w14:paraId="4A1F7C87" w14:textId="77777777" w:rsidR="00327667" w:rsidRDefault="00327667">
            <w:pPr>
              <w:pStyle w:val="ConsPlusNormal"/>
            </w:pPr>
            <w:r>
              <w:t>1.12.</w:t>
            </w:r>
          </w:p>
        </w:tc>
        <w:tc>
          <w:tcPr>
            <w:tcW w:w="7483" w:type="dxa"/>
          </w:tcPr>
          <w:p w14:paraId="34F930C5" w14:textId="77777777" w:rsidR="00327667" w:rsidRDefault="00327667">
            <w:pPr>
              <w:pStyle w:val="ConsPlusNormal"/>
            </w:pPr>
            <w:r>
              <w:t>Прочие бытовые услуги, кроме услуг бань и душевых</w:t>
            </w:r>
          </w:p>
        </w:tc>
        <w:tc>
          <w:tcPr>
            <w:tcW w:w="1474" w:type="dxa"/>
          </w:tcPr>
          <w:p w14:paraId="56D0B45B" w14:textId="77777777" w:rsidR="00327667" w:rsidRDefault="00327667">
            <w:pPr>
              <w:pStyle w:val="ConsPlusNormal"/>
            </w:pPr>
            <w:r>
              <w:t>0,65</w:t>
            </w:r>
          </w:p>
        </w:tc>
      </w:tr>
      <w:tr w:rsidR="00327667" w14:paraId="5D7ADEEE" w14:textId="77777777">
        <w:tc>
          <w:tcPr>
            <w:tcW w:w="737" w:type="dxa"/>
          </w:tcPr>
          <w:p w14:paraId="6E33DB00" w14:textId="77777777" w:rsidR="00327667" w:rsidRDefault="00327667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7483" w:type="dxa"/>
          </w:tcPr>
          <w:p w14:paraId="56656F6F" w14:textId="77777777" w:rsidR="00327667" w:rsidRDefault="00327667">
            <w:pPr>
              <w:pStyle w:val="ConsPlusNormal"/>
            </w:pPr>
            <w:r>
              <w:t>Розничная торговля, осуществляемая через объекты торговой сети, исключительно:</w:t>
            </w:r>
          </w:p>
        </w:tc>
        <w:tc>
          <w:tcPr>
            <w:tcW w:w="1474" w:type="dxa"/>
          </w:tcPr>
          <w:p w14:paraId="0C70C67A" w14:textId="77777777" w:rsidR="00327667" w:rsidRDefault="00327667">
            <w:pPr>
              <w:pStyle w:val="ConsPlusNormal"/>
            </w:pPr>
          </w:p>
        </w:tc>
      </w:tr>
      <w:tr w:rsidR="00327667" w14:paraId="642445D0" w14:textId="77777777">
        <w:tc>
          <w:tcPr>
            <w:tcW w:w="737" w:type="dxa"/>
          </w:tcPr>
          <w:p w14:paraId="4DC73B88" w14:textId="77777777" w:rsidR="00327667" w:rsidRDefault="00327667">
            <w:pPr>
              <w:pStyle w:val="ConsPlusNormal"/>
            </w:pPr>
            <w:r>
              <w:t>2.1.</w:t>
            </w:r>
          </w:p>
        </w:tc>
        <w:tc>
          <w:tcPr>
            <w:tcW w:w="7483" w:type="dxa"/>
          </w:tcPr>
          <w:p w14:paraId="6F43BFE6" w14:textId="77777777" w:rsidR="00327667" w:rsidRDefault="00327667">
            <w:pPr>
              <w:pStyle w:val="ConsPlusNormal"/>
            </w:pPr>
            <w:r>
              <w:t>Товарами религиозного назначения</w:t>
            </w:r>
          </w:p>
        </w:tc>
        <w:tc>
          <w:tcPr>
            <w:tcW w:w="1474" w:type="dxa"/>
          </w:tcPr>
          <w:p w14:paraId="1525BF30" w14:textId="77777777" w:rsidR="00327667" w:rsidRDefault="00327667">
            <w:pPr>
              <w:pStyle w:val="ConsPlusNormal"/>
            </w:pPr>
            <w:r>
              <w:t>0,2</w:t>
            </w:r>
          </w:p>
        </w:tc>
      </w:tr>
      <w:tr w:rsidR="00327667" w14:paraId="238A9C68" w14:textId="77777777">
        <w:tc>
          <w:tcPr>
            <w:tcW w:w="737" w:type="dxa"/>
          </w:tcPr>
          <w:p w14:paraId="5E97314D" w14:textId="77777777" w:rsidR="00327667" w:rsidRDefault="00327667">
            <w:pPr>
              <w:pStyle w:val="ConsPlusNormal"/>
            </w:pPr>
            <w:r>
              <w:t>2.2.</w:t>
            </w:r>
          </w:p>
        </w:tc>
        <w:tc>
          <w:tcPr>
            <w:tcW w:w="7483" w:type="dxa"/>
          </w:tcPr>
          <w:p w14:paraId="694B30A9" w14:textId="77777777" w:rsidR="00327667" w:rsidRDefault="00327667">
            <w:pPr>
              <w:pStyle w:val="ConsPlusNormal"/>
            </w:pPr>
            <w:r>
              <w:t>Лекарственными препаратами, изделиями медицинского назначения и товарами, разрешенными к реализации через фармацевтические (аптечные) организации</w:t>
            </w:r>
          </w:p>
        </w:tc>
        <w:tc>
          <w:tcPr>
            <w:tcW w:w="1474" w:type="dxa"/>
          </w:tcPr>
          <w:p w14:paraId="0496AD7F" w14:textId="77777777" w:rsidR="00327667" w:rsidRDefault="00327667">
            <w:pPr>
              <w:pStyle w:val="ConsPlusNormal"/>
            </w:pPr>
            <w:r>
              <w:t>0,75</w:t>
            </w:r>
          </w:p>
        </w:tc>
      </w:tr>
      <w:tr w:rsidR="00327667" w14:paraId="31BA4C40" w14:textId="77777777">
        <w:tc>
          <w:tcPr>
            <w:tcW w:w="737" w:type="dxa"/>
          </w:tcPr>
          <w:p w14:paraId="179F0F43" w14:textId="77777777" w:rsidR="00327667" w:rsidRDefault="00327667">
            <w:pPr>
              <w:pStyle w:val="ConsPlusNormal"/>
            </w:pPr>
            <w:r>
              <w:t>2.3.</w:t>
            </w:r>
          </w:p>
        </w:tc>
        <w:tc>
          <w:tcPr>
            <w:tcW w:w="7483" w:type="dxa"/>
          </w:tcPr>
          <w:p w14:paraId="4C1929C6" w14:textId="77777777" w:rsidR="00327667" w:rsidRDefault="00327667">
            <w:pPr>
              <w:pStyle w:val="ConsPlusNormal"/>
            </w:pPr>
            <w:r>
              <w:t>Товарами для детей</w:t>
            </w:r>
          </w:p>
        </w:tc>
        <w:tc>
          <w:tcPr>
            <w:tcW w:w="1474" w:type="dxa"/>
          </w:tcPr>
          <w:p w14:paraId="7C645FC0" w14:textId="77777777" w:rsidR="00327667" w:rsidRDefault="00327667">
            <w:pPr>
              <w:pStyle w:val="ConsPlusNormal"/>
            </w:pPr>
            <w:r>
              <w:t>0,4</w:t>
            </w:r>
          </w:p>
        </w:tc>
      </w:tr>
      <w:tr w:rsidR="00327667" w14:paraId="4C355E57" w14:textId="77777777">
        <w:tc>
          <w:tcPr>
            <w:tcW w:w="737" w:type="dxa"/>
          </w:tcPr>
          <w:p w14:paraId="530C04B2" w14:textId="77777777" w:rsidR="00327667" w:rsidRDefault="00327667">
            <w:pPr>
              <w:pStyle w:val="ConsPlusNormal"/>
            </w:pPr>
            <w:r>
              <w:t>2.4.</w:t>
            </w:r>
          </w:p>
        </w:tc>
        <w:tc>
          <w:tcPr>
            <w:tcW w:w="7483" w:type="dxa"/>
          </w:tcPr>
          <w:p w14:paraId="0F1D0B84" w14:textId="77777777" w:rsidR="00327667" w:rsidRDefault="00327667">
            <w:pPr>
              <w:pStyle w:val="ConsPlusNormal"/>
            </w:pPr>
            <w:r>
              <w:t>Сельскохозяйственной продукцией, реализуемой товаропроизводителями</w:t>
            </w:r>
          </w:p>
        </w:tc>
        <w:tc>
          <w:tcPr>
            <w:tcW w:w="1474" w:type="dxa"/>
          </w:tcPr>
          <w:p w14:paraId="684F7B2D" w14:textId="77777777" w:rsidR="00327667" w:rsidRDefault="00327667">
            <w:pPr>
              <w:pStyle w:val="ConsPlusNormal"/>
            </w:pPr>
            <w:r>
              <w:t>0,35</w:t>
            </w:r>
          </w:p>
        </w:tc>
      </w:tr>
      <w:tr w:rsidR="00327667" w14:paraId="459BB1E8" w14:textId="77777777">
        <w:tc>
          <w:tcPr>
            <w:tcW w:w="737" w:type="dxa"/>
          </w:tcPr>
          <w:p w14:paraId="36710626" w14:textId="77777777" w:rsidR="00327667" w:rsidRDefault="00327667">
            <w:pPr>
              <w:pStyle w:val="ConsPlusNormal"/>
            </w:pPr>
            <w:r>
              <w:t>2.5.</w:t>
            </w:r>
          </w:p>
        </w:tc>
        <w:tc>
          <w:tcPr>
            <w:tcW w:w="7483" w:type="dxa"/>
          </w:tcPr>
          <w:p w14:paraId="2905B1C7" w14:textId="77777777" w:rsidR="00327667" w:rsidRDefault="00327667">
            <w:pPr>
              <w:pStyle w:val="ConsPlusNormal"/>
            </w:pPr>
            <w:r>
              <w:t>Хлебом и хлебобулочными изделиями</w:t>
            </w:r>
          </w:p>
        </w:tc>
        <w:tc>
          <w:tcPr>
            <w:tcW w:w="1474" w:type="dxa"/>
          </w:tcPr>
          <w:p w14:paraId="5A81EE31" w14:textId="77777777" w:rsidR="00327667" w:rsidRDefault="00327667">
            <w:pPr>
              <w:pStyle w:val="ConsPlusNormal"/>
            </w:pPr>
            <w:r>
              <w:t>0,4</w:t>
            </w:r>
          </w:p>
        </w:tc>
      </w:tr>
      <w:tr w:rsidR="00327667" w14:paraId="476E74A4" w14:textId="77777777">
        <w:tc>
          <w:tcPr>
            <w:tcW w:w="737" w:type="dxa"/>
          </w:tcPr>
          <w:p w14:paraId="0104DE89" w14:textId="77777777" w:rsidR="00327667" w:rsidRDefault="00327667">
            <w:pPr>
              <w:pStyle w:val="ConsPlusNormal"/>
            </w:pPr>
            <w:r>
              <w:t>2.6.</w:t>
            </w:r>
          </w:p>
        </w:tc>
        <w:tc>
          <w:tcPr>
            <w:tcW w:w="7483" w:type="dxa"/>
          </w:tcPr>
          <w:p w14:paraId="32D9EBA9" w14:textId="77777777" w:rsidR="00327667" w:rsidRDefault="00327667">
            <w:pPr>
              <w:pStyle w:val="ConsPlusNormal"/>
            </w:pPr>
            <w:r>
              <w:t>Школьно-письменными товарами, книжной и печатной продукцией</w:t>
            </w:r>
          </w:p>
        </w:tc>
        <w:tc>
          <w:tcPr>
            <w:tcW w:w="1474" w:type="dxa"/>
          </w:tcPr>
          <w:p w14:paraId="6D328D95" w14:textId="77777777" w:rsidR="00327667" w:rsidRDefault="00327667">
            <w:pPr>
              <w:pStyle w:val="ConsPlusNormal"/>
            </w:pPr>
            <w:r>
              <w:t>0,35</w:t>
            </w:r>
          </w:p>
        </w:tc>
      </w:tr>
      <w:tr w:rsidR="00327667" w14:paraId="733997D9" w14:textId="77777777">
        <w:tc>
          <w:tcPr>
            <w:tcW w:w="737" w:type="dxa"/>
          </w:tcPr>
          <w:p w14:paraId="737DA233" w14:textId="77777777" w:rsidR="00327667" w:rsidRDefault="00327667">
            <w:pPr>
              <w:pStyle w:val="ConsPlusNormal"/>
            </w:pPr>
            <w:r>
              <w:t>2.7.</w:t>
            </w:r>
          </w:p>
        </w:tc>
        <w:tc>
          <w:tcPr>
            <w:tcW w:w="7483" w:type="dxa"/>
          </w:tcPr>
          <w:p w14:paraId="35C46A93" w14:textId="77777777" w:rsidR="00327667" w:rsidRDefault="00327667">
            <w:pPr>
              <w:pStyle w:val="ConsPlusNormal"/>
            </w:pPr>
            <w:r>
              <w:t>Детским питанием, продуктами диабетического питания</w:t>
            </w:r>
          </w:p>
        </w:tc>
        <w:tc>
          <w:tcPr>
            <w:tcW w:w="1474" w:type="dxa"/>
          </w:tcPr>
          <w:p w14:paraId="4B39608B" w14:textId="77777777" w:rsidR="00327667" w:rsidRDefault="00327667">
            <w:pPr>
              <w:pStyle w:val="ConsPlusNormal"/>
            </w:pPr>
            <w:r>
              <w:t>0,4</w:t>
            </w:r>
          </w:p>
        </w:tc>
      </w:tr>
      <w:tr w:rsidR="00327667" w14:paraId="18675EAA" w14:textId="77777777">
        <w:tc>
          <w:tcPr>
            <w:tcW w:w="737" w:type="dxa"/>
          </w:tcPr>
          <w:p w14:paraId="03835A7E" w14:textId="77777777" w:rsidR="00327667" w:rsidRDefault="00327667">
            <w:pPr>
              <w:pStyle w:val="ConsPlusNormal"/>
            </w:pPr>
            <w:r>
              <w:t>2.8.</w:t>
            </w:r>
          </w:p>
        </w:tc>
        <w:tc>
          <w:tcPr>
            <w:tcW w:w="7483" w:type="dxa"/>
          </w:tcPr>
          <w:p w14:paraId="61335496" w14:textId="77777777" w:rsidR="00327667" w:rsidRDefault="00327667">
            <w:pPr>
              <w:pStyle w:val="ConsPlusNormal"/>
            </w:pPr>
            <w:r>
              <w:t>Молоком и молочными продуктами</w:t>
            </w:r>
          </w:p>
        </w:tc>
        <w:tc>
          <w:tcPr>
            <w:tcW w:w="1474" w:type="dxa"/>
          </w:tcPr>
          <w:p w14:paraId="0940DCE8" w14:textId="77777777" w:rsidR="00327667" w:rsidRDefault="00327667">
            <w:pPr>
              <w:pStyle w:val="ConsPlusNormal"/>
            </w:pPr>
            <w:r>
              <w:t>0,4</w:t>
            </w:r>
          </w:p>
        </w:tc>
      </w:tr>
      <w:tr w:rsidR="00327667" w14:paraId="6C6698FD" w14:textId="77777777">
        <w:tc>
          <w:tcPr>
            <w:tcW w:w="737" w:type="dxa"/>
          </w:tcPr>
          <w:p w14:paraId="50A763F1" w14:textId="77777777" w:rsidR="00327667" w:rsidRDefault="00327667">
            <w:pPr>
              <w:pStyle w:val="ConsPlusNormal"/>
            </w:pPr>
            <w:r>
              <w:t>2.9.</w:t>
            </w:r>
          </w:p>
        </w:tc>
        <w:tc>
          <w:tcPr>
            <w:tcW w:w="7483" w:type="dxa"/>
          </w:tcPr>
          <w:p w14:paraId="40B1F9A1" w14:textId="77777777" w:rsidR="00327667" w:rsidRDefault="00327667">
            <w:pPr>
              <w:pStyle w:val="ConsPlusNormal"/>
            </w:pPr>
            <w:r>
              <w:t>Комиссионная торговля товарами, бывшими в употреблении (за исключением автомобилей, мотоциклов, других транспортных средств и запасных частей к ним, а также ювелирных изделий)</w:t>
            </w:r>
          </w:p>
        </w:tc>
        <w:tc>
          <w:tcPr>
            <w:tcW w:w="1474" w:type="dxa"/>
          </w:tcPr>
          <w:p w14:paraId="06C2709B" w14:textId="77777777" w:rsidR="00327667" w:rsidRDefault="00327667">
            <w:pPr>
              <w:pStyle w:val="ConsPlusNormal"/>
            </w:pPr>
            <w:r>
              <w:t>0,35</w:t>
            </w:r>
          </w:p>
        </w:tc>
      </w:tr>
      <w:tr w:rsidR="00327667" w14:paraId="138DFAF7" w14:textId="77777777">
        <w:tc>
          <w:tcPr>
            <w:tcW w:w="737" w:type="dxa"/>
          </w:tcPr>
          <w:p w14:paraId="370801F8" w14:textId="77777777" w:rsidR="00327667" w:rsidRDefault="00327667">
            <w:pPr>
              <w:pStyle w:val="ConsPlusNormal"/>
            </w:pPr>
            <w:r>
              <w:t>2.10.</w:t>
            </w:r>
          </w:p>
        </w:tc>
        <w:tc>
          <w:tcPr>
            <w:tcW w:w="7483" w:type="dxa"/>
          </w:tcPr>
          <w:p w14:paraId="49405BD6" w14:textId="77777777" w:rsidR="00327667" w:rsidRDefault="00327667">
            <w:pPr>
              <w:pStyle w:val="ConsPlusNormal"/>
            </w:pPr>
            <w:r>
              <w:t>Товарами для сада, огорода, семенами, рассадой</w:t>
            </w:r>
          </w:p>
        </w:tc>
        <w:tc>
          <w:tcPr>
            <w:tcW w:w="1474" w:type="dxa"/>
          </w:tcPr>
          <w:p w14:paraId="45100B4A" w14:textId="77777777" w:rsidR="00327667" w:rsidRDefault="00327667">
            <w:pPr>
              <w:pStyle w:val="ConsPlusNormal"/>
            </w:pPr>
            <w:r>
              <w:t>0,3</w:t>
            </w:r>
          </w:p>
        </w:tc>
      </w:tr>
      <w:tr w:rsidR="00327667" w14:paraId="4086A515" w14:textId="77777777">
        <w:tc>
          <w:tcPr>
            <w:tcW w:w="737" w:type="dxa"/>
          </w:tcPr>
          <w:p w14:paraId="48E18A7B" w14:textId="77777777" w:rsidR="00327667" w:rsidRDefault="00327667">
            <w:pPr>
              <w:pStyle w:val="ConsPlusNormal"/>
            </w:pPr>
            <w:r>
              <w:t>2.11.</w:t>
            </w:r>
          </w:p>
        </w:tc>
        <w:tc>
          <w:tcPr>
            <w:tcW w:w="7483" w:type="dxa"/>
          </w:tcPr>
          <w:p w14:paraId="0F8A65BB" w14:textId="77777777" w:rsidR="00327667" w:rsidRDefault="00327667">
            <w:pPr>
              <w:pStyle w:val="ConsPlusNormal"/>
            </w:pPr>
            <w:r>
              <w:t>Ритуальными товарами</w:t>
            </w:r>
          </w:p>
        </w:tc>
        <w:tc>
          <w:tcPr>
            <w:tcW w:w="1474" w:type="dxa"/>
          </w:tcPr>
          <w:p w14:paraId="4B6D70A1" w14:textId="77777777" w:rsidR="00327667" w:rsidRDefault="00327667">
            <w:pPr>
              <w:pStyle w:val="ConsPlusNormal"/>
            </w:pPr>
            <w:r>
              <w:t>0,2</w:t>
            </w:r>
          </w:p>
        </w:tc>
      </w:tr>
      <w:tr w:rsidR="00327667" w14:paraId="0152459A" w14:textId="77777777">
        <w:tc>
          <w:tcPr>
            <w:tcW w:w="737" w:type="dxa"/>
          </w:tcPr>
          <w:p w14:paraId="0877F33E" w14:textId="77777777" w:rsidR="00327667" w:rsidRDefault="00327667">
            <w:pPr>
              <w:pStyle w:val="ConsPlusNormal"/>
            </w:pPr>
            <w:r>
              <w:t>2.12.</w:t>
            </w:r>
          </w:p>
        </w:tc>
        <w:tc>
          <w:tcPr>
            <w:tcW w:w="7483" w:type="dxa"/>
          </w:tcPr>
          <w:p w14:paraId="7CBB587A" w14:textId="77777777" w:rsidR="00327667" w:rsidRDefault="00327667">
            <w:pPr>
              <w:pStyle w:val="ConsPlusNormal"/>
            </w:pPr>
            <w:r>
              <w:t>Прочими товарами</w:t>
            </w:r>
          </w:p>
        </w:tc>
        <w:tc>
          <w:tcPr>
            <w:tcW w:w="1474" w:type="dxa"/>
          </w:tcPr>
          <w:p w14:paraId="3A3E410C" w14:textId="77777777" w:rsidR="00327667" w:rsidRDefault="00327667">
            <w:pPr>
              <w:pStyle w:val="ConsPlusNormal"/>
            </w:pPr>
            <w:r>
              <w:t>0,75</w:t>
            </w:r>
          </w:p>
        </w:tc>
      </w:tr>
      <w:tr w:rsidR="00327667" w14:paraId="6B39685A" w14:textId="77777777">
        <w:tc>
          <w:tcPr>
            <w:tcW w:w="737" w:type="dxa"/>
          </w:tcPr>
          <w:p w14:paraId="4C44C90F" w14:textId="77777777" w:rsidR="00327667" w:rsidRDefault="00327667">
            <w:pPr>
              <w:pStyle w:val="ConsPlusNormal"/>
            </w:pPr>
            <w:r>
              <w:t>3.</w:t>
            </w:r>
          </w:p>
        </w:tc>
        <w:tc>
          <w:tcPr>
            <w:tcW w:w="7483" w:type="dxa"/>
          </w:tcPr>
          <w:p w14:paraId="05E2336C" w14:textId="77777777" w:rsidR="00327667" w:rsidRDefault="00327667">
            <w:pPr>
              <w:pStyle w:val="ConsPlusNormal"/>
            </w:pPr>
            <w:r>
              <w:t>Оказание услуг общественного питания:</w:t>
            </w:r>
          </w:p>
        </w:tc>
        <w:tc>
          <w:tcPr>
            <w:tcW w:w="1474" w:type="dxa"/>
          </w:tcPr>
          <w:p w14:paraId="51DB758C" w14:textId="77777777" w:rsidR="00327667" w:rsidRDefault="00327667">
            <w:pPr>
              <w:pStyle w:val="ConsPlusNormal"/>
            </w:pPr>
          </w:p>
        </w:tc>
      </w:tr>
      <w:tr w:rsidR="00327667" w14:paraId="74362F9A" w14:textId="77777777">
        <w:tc>
          <w:tcPr>
            <w:tcW w:w="737" w:type="dxa"/>
          </w:tcPr>
          <w:p w14:paraId="14654580" w14:textId="77777777" w:rsidR="00327667" w:rsidRDefault="00327667">
            <w:pPr>
              <w:pStyle w:val="ConsPlusNormal"/>
            </w:pPr>
            <w:r>
              <w:t>3.1.</w:t>
            </w:r>
          </w:p>
        </w:tc>
        <w:tc>
          <w:tcPr>
            <w:tcW w:w="7483" w:type="dxa"/>
          </w:tcPr>
          <w:p w14:paraId="0C27FC45" w14:textId="77777777" w:rsidR="00327667" w:rsidRDefault="00327667">
            <w:pPr>
              <w:pStyle w:val="ConsPlusNormal"/>
            </w:pPr>
            <w:r>
              <w:t>В школьных столовых, осуществляющих самостоятельное приготовление пищи</w:t>
            </w:r>
          </w:p>
        </w:tc>
        <w:tc>
          <w:tcPr>
            <w:tcW w:w="1474" w:type="dxa"/>
          </w:tcPr>
          <w:p w14:paraId="7505A274" w14:textId="77777777" w:rsidR="00327667" w:rsidRDefault="00327667">
            <w:pPr>
              <w:pStyle w:val="ConsPlusNormal"/>
            </w:pPr>
            <w:r>
              <w:t>0,1</w:t>
            </w:r>
          </w:p>
        </w:tc>
      </w:tr>
      <w:tr w:rsidR="00327667" w14:paraId="54A6AFE8" w14:textId="77777777">
        <w:tc>
          <w:tcPr>
            <w:tcW w:w="737" w:type="dxa"/>
          </w:tcPr>
          <w:p w14:paraId="5DCD23B3" w14:textId="77777777" w:rsidR="00327667" w:rsidRDefault="00327667">
            <w:pPr>
              <w:pStyle w:val="ConsPlusNormal"/>
            </w:pPr>
            <w:r>
              <w:t>3.2.</w:t>
            </w:r>
          </w:p>
        </w:tc>
        <w:tc>
          <w:tcPr>
            <w:tcW w:w="7483" w:type="dxa"/>
          </w:tcPr>
          <w:p w14:paraId="21DF7481" w14:textId="77777777" w:rsidR="00327667" w:rsidRDefault="00327667">
            <w:pPr>
              <w:pStyle w:val="ConsPlusNormal"/>
            </w:pPr>
            <w:r>
              <w:t>В иных объектах организации общественного питания</w:t>
            </w:r>
          </w:p>
        </w:tc>
        <w:tc>
          <w:tcPr>
            <w:tcW w:w="1474" w:type="dxa"/>
          </w:tcPr>
          <w:p w14:paraId="1485309D" w14:textId="77777777" w:rsidR="00327667" w:rsidRDefault="00327667">
            <w:pPr>
              <w:pStyle w:val="ConsPlusNormal"/>
            </w:pPr>
            <w:r>
              <w:t>1</w:t>
            </w:r>
          </w:p>
        </w:tc>
      </w:tr>
      <w:tr w:rsidR="00327667" w14:paraId="021CCB38" w14:textId="77777777">
        <w:tc>
          <w:tcPr>
            <w:tcW w:w="737" w:type="dxa"/>
          </w:tcPr>
          <w:p w14:paraId="19B72BF4" w14:textId="77777777" w:rsidR="00327667" w:rsidRDefault="00327667">
            <w:pPr>
              <w:pStyle w:val="ConsPlusNormal"/>
            </w:pPr>
            <w:r>
              <w:t>4.</w:t>
            </w:r>
          </w:p>
        </w:tc>
        <w:tc>
          <w:tcPr>
            <w:tcW w:w="7483" w:type="dxa"/>
          </w:tcPr>
          <w:p w14:paraId="231DECDC" w14:textId="77777777" w:rsidR="00327667" w:rsidRDefault="00327667">
            <w:pPr>
              <w:pStyle w:val="ConsPlusNormal"/>
            </w:pPr>
            <w:r>
              <w:t>Оказание услуг по хранению автотранспортных средств на платных стоянках</w:t>
            </w:r>
          </w:p>
        </w:tc>
        <w:tc>
          <w:tcPr>
            <w:tcW w:w="1474" w:type="dxa"/>
          </w:tcPr>
          <w:p w14:paraId="4E1476C2" w14:textId="77777777" w:rsidR="00327667" w:rsidRDefault="00327667">
            <w:pPr>
              <w:pStyle w:val="ConsPlusNormal"/>
            </w:pPr>
            <w:r>
              <w:t>1</w:t>
            </w:r>
          </w:p>
        </w:tc>
      </w:tr>
      <w:tr w:rsidR="00327667" w14:paraId="4CD8A2A0" w14:textId="77777777">
        <w:tc>
          <w:tcPr>
            <w:tcW w:w="737" w:type="dxa"/>
          </w:tcPr>
          <w:p w14:paraId="25ACD58C" w14:textId="77777777" w:rsidR="00327667" w:rsidRDefault="00327667">
            <w:pPr>
              <w:pStyle w:val="ConsPlusNormal"/>
            </w:pPr>
            <w:r>
              <w:t>5.</w:t>
            </w:r>
          </w:p>
        </w:tc>
        <w:tc>
          <w:tcPr>
            <w:tcW w:w="7483" w:type="dxa"/>
          </w:tcPr>
          <w:p w14:paraId="72892A29" w14:textId="77777777" w:rsidR="00327667" w:rsidRDefault="00327667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474" w:type="dxa"/>
          </w:tcPr>
          <w:p w14:paraId="1323509F" w14:textId="77777777" w:rsidR="00327667" w:rsidRDefault="00327667">
            <w:pPr>
              <w:pStyle w:val="ConsPlusNormal"/>
            </w:pPr>
            <w:r>
              <w:t>0,55</w:t>
            </w:r>
          </w:p>
        </w:tc>
      </w:tr>
      <w:tr w:rsidR="00327667" w14:paraId="2FA13296" w14:textId="77777777">
        <w:tc>
          <w:tcPr>
            <w:tcW w:w="737" w:type="dxa"/>
          </w:tcPr>
          <w:p w14:paraId="2DE3BD2D" w14:textId="77777777" w:rsidR="00327667" w:rsidRDefault="00327667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7483" w:type="dxa"/>
          </w:tcPr>
          <w:p w14:paraId="14DD3427" w14:textId="77777777" w:rsidR="00327667" w:rsidRDefault="00327667">
            <w:pPr>
              <w:pStyle w:val="ConsPlusNormal"/>
            </w:pPr>
            <w:r>
              <w:t>Оказание автотранспортных услуг по перевозке пассажиров, в том числе:</w:t>
            </w:r>
          </w:p>
        </w:tc>
        <w:tc>
          <w:tcPr>
            <w:tcW w:w="1474" w:type="dxa"/>
          </w:tcPr>
          <w:p w14:paraId="0526769E" w14:textId="77777777" w:rsidR="00327667" w:rsidRDefault="00327667">
            <w:pPr>
              <w:pStyle w:val="ConsPlusNormal"/>
            </w:pPr>
          </w:p>
        </w:tc>
      </w:tr>
      <w:tr w:rsidR="00327667" w14:paraId="703ACB0E" w14:textId="77777777">
        <w:tc>
          <w:tcPr>
            <w:tcW w:w="737" w:type="dxa"/>
          </w:tcPr>
          <w:p w14:paraId="561E7E41" w14:textId="77777777" w:rsidR="00327667" w:rsidRDefault="00327667">
            <w:pPr>
              <w:pStyle w:val="ConsPlusNormal"/>
            </w:pPr>
          </w:p>
        </w:tc>
        <w:tc>
          <w:tcPr>
            <w:tcW w:w="7483" w:type="dxa"/>
          </w:tcPr>
          <w:p w14:paraId="6ADE74AE" w14:textId="77777777" w:rsidR="00327667" w:rsidRDefault="00327667">
            <w:pPr>
              <w:pStyle w:val="ConsPlusNormal"/>
            </w:pPr>
            <w:r>
              <w:t>- автобусами малого, среднего, большого, особо большого класса вместимостью от 16 до 44</w:t>
            </w:r>
          </w:p>
        </w:tc>
        <w:tc>
          <w:tcPr>
            <w:tcW w:w="1474" w:type="dxa"/>
          </w:tcPr>
          <w:p w14:paraId="732F14B8" w14:textId="77777777" w:rsidR="00327667" w:rsidRDefault="00327667">
            <w:pPr>
              <w:pStyle w:val="ConsPlusNormal"/>
            </w:pPr>
            <w:r>
              <w:t>0,45</w:t>
            </w:r>
          </w:p>
        </w:tc>
      </w:tr>
      <w:tr w:rsidR="00327667" w14:paraId="416FD28D" w14:textId="77777777">
        <w:tc>
          <w:tcPr>
            <w:tcW w:w="737" w:type="dxa"/>
          </w:tcPr>
          <w:p w14:paraId="1A8CCDCD" w14:textId="77777777" w:rsidR="00327667" w:rsidRDefault="00327667">
            <w:pPr>
              <w:pStyle w:val="ConsPlusNormal"/>
            </w:pPr>
          </w:p>
        </w:tc>
        <w:tc>
          <w:tcPr>
            <w:tcW w:w="7483" w:type="dxa"/>
          </w:tcPr>
          <w:p w14:paraId="26BFF2BD" w14:textId="77777777" w:rsidR="00327667" w:rsidRDefault="00327667">
            <w:pPr>
              <w:pStyle w:val="ConsPlusNormal"/>
            </w:pPr>
            <w:r>
              <w:t>- микроавтобусами вместимостью от 9 до 15 посадочных мест</w:t>
            </w:r>
          </w:p>
        </w:tc>
        <w:tc>
          <w:tcPr>
            <w:tcW w:w="1474" w:type="dxa"/>
          </w:tcPr>
          <w:p w14:paraId="2CCFF828" w14:textId="77777777" w:rsidR="00327667" w:rsidRDefault="00327667">
            <w:pPr>
              <w:pStyle w:val="ConsPlusNormal"/>
            </w:pPr>
            <w:r>
              <w:t>0,65</w:t>
            </w:r>
          </w:p>
        </w:tc>
      </w:tr>
      <w:tr w:rsidR="00327667" w14:paraId="6BC1D044" w14:textId="77777777">
        <w:tc>
          <w:tcPr>
            <w:tcW w:w="737" w:type="dxa"/>
          </w:tcPr>
          <w:p w14:paraId="79ED31A7" w14:textId="77777777" w:rsidR="00327667" w:rsidRDefault="00327667">
            <w:pPr>
              <w:pStyle w:val="ConsPlusNormal"/>
            </w:pPr>
          </w:p>
        </w:tc>
        <w:tc>
          <w:tcPr>
            <w:tcW w:w="7483" w:type="dxa"/>
          </w:tcPr>
          <w:p w14:paraId="1B96C9FB" w14:textId="77777777" w:rsidR="00327667" w:rsidRDefault="00327667">
            <w:pPr>
              <w:pStyle w:val="ConsPlusNormal"/>
            </w:pPr>
            <w:r>
              <w:t>- другими транспортными средствами</w:t>
            </w:r>
          </w:p>
        </w:tc>
        <w:tc>
          <w:tcPr>
            <w:tcW w:w="1474" w:type="dxa"/>
          </w:tcPr>
          <w:p w14:paraId="02CF74D5" w14:textId="77777777" w:rsidR="00327667" w:rsidRDefault="00327667">
            <w:pPr>
              <w:pStyle w:val="ConsPlusNormal"/>
            </w:pPr>
            <w:r>
              <w:t>1</w:t>
            </w:r>
          </w:p>
        </w:tc>
      </w:tr>
      <w:tr w:rsidR="00327667" w14:paraId="40B213FA" w14:textId="77777777">
        <w:tc>
          <w:tcPr>
            <w:tcW w:w="737" w:type="dxa"/>
          </w:tcPr>
          <w:p w14:paraId="055FA616" w14:textId="77777777" w:rsidR="00327667" w:rsidRDefault="00327667">
            <w:pPr>
              <w:pStyle w:val="ConsPlusNormal"/>
            </w:pPr>
            <w:r>
              <w:t>7.</w:t>
            </w:r>
          </w:p>
        </w:tc>
        <w:tc>
          <w:tcPr>
            <w:tcW w:w="7483" w:type="dxa"/>
          </w:tcPr>
          <w:p w14:paraId="41735B41" w14:textId="77777777" w:rsidR="00327667" w:rsidRDefault="00327667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1474" w:type="dxa"/>
          </w:tcPr>
          <w:p w14:paraId="0180AE79" w14:textId="77777777" w:rsidR="00327667" w:rsidRDefault="00327667">
            <w:pPr>
              <w:pStyle w:val="ConsPlusNormal"/>
            </w:pPr>
            <w:r>
              <w:t>1</w:t>
            </w:r>
          </w:p>
        </w:tc>
      </w:tr>
      <w:tr w:rsidR="00327667" w14:paraId="7D5E7EA7" w14:textId="77777777">
        <w:tc>
          <w:tcPr>
            <w:tcW w:w="737" w:type="dxa"/>
          </w:tcPr>
          <w:p w14:paraId="0AB52442" w14:textId="77777777" w:rsidR="00327667" w:rsidRDefault="00327667">
            <w:pPr>
              <w:pStyle w:val="ConsPlusNormal"/>
            </w:pPr>
            <w:r>
              <w:t>8.</w:t>
            </w:r>
          </w:p>
        </w:tc>
        <w:tc>
          <w:tcPr>
            <w:tcW w:w="7483" w:type="dxa"/>
          </w:tcPr>
          <w:p w14:paraId="623CAD06" w14:textId="77777777" w:rsidR="00327667" w:rsidRDefault="00327667">
            <w:pPr>
              <w:pStyle w:val="ConsPlusNormal"/>
            </w:pPr>
            <w: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474" w:type="dxa"/>
          </w:tcPr>
          <w:p w14:paraId="4CC6B019" w14:textId="77777777" w:rsidR="00327667" w:rsidRDefault="00327667">
            <w:pPr>
              <w:pStyle w:val="ConsPlusNormal"/>
            </w:pPr>
            <w:r>
              <w:t>1</w:t>
            </w:r>
          </w:p>
        </w:tc>
      </w:tr>
      <w:tr w:rsidR="00327667" w14:paraId="194C33B6" w14:textId="77777777">
        <w:tc>
          <w:tcPr>
            <w:tcW w:w="737" w:type="dxa"/>
          </w:tcPr>
          <w:p w14:paraId="2D2DC920" w14:textId="77777777" w:rsidR="00327667" w:rsidRDefault="00327667">
            <w:pPr>
              <w:pStyle w:val="ConsPlusNormal"/>
            </w:pPr>
            <w:r>
              <w:t>9.</w:t>
            </w:r>
          </w:p>
        </w:tc>
        <w:tc>
          <w:tcPr>
            <w:tcW w:w="7483" w:type="dxa"/>
          </w:tcPr>
          <w:p w14:paraId="50899F39" w14:textId="77777777" w:rsidR="00327667" w:rsidRDefault="00327667">
            <w:pPr>
              <w:pStyle w:val="ConsPlusNormal"/>
            </w:pPr>
            <w:r>
              <w:t>Распространение и (или) размещение наружной рекламы</w:t>
            </w:r>
          </w:p>
        </w:tc>
        <w:tc>
          <w:tcPr>
            <w:tcW w:w="1474" w:type="dxa"/>
          </w:tcPr>
          <w:p w14:paraId="4AAE3C4D" w14:textId="77777777" w:rsidR="00327667" w:rsidRDefault="00327667">
            <w:pPr>
              <w:pStyle w:val="ConsPlusNormal"/>
            </w:pPr>
            <w:r>
              <w:t>0,7".</w:t>
            </w:r>
          </w:p>
        </w:tc>
      </w:tr>
    </w:tbl>
    <w:p w14:paraId="1B688983" w14:textId="77777777" w:rsidR="00327667" w:rsidRDefault="00327667">
      <w:pPr>
        <w:pStyle w:val="ConsPlusNormal"/>
        <w:ind w:firstLine="540"/>
        <w:jc w:val="both"/>
      </w:pPr>
    </w:p>
    <w:p w14:paraId="53C5BE13" w14:textId="77777777" w:rsidR="008577CA" w:rsidRDefault="00B43979"/>
    <w:sectPr w:rsidR="008577CA" w:rsidSect="005D6040">
      <w:pgSz w:w="16838" w:h="11905" w:orient="landscape"/>
      <w:pgMar w:top="426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67"/>
    <w:rsid w:val="00327667"/>
    <w:rsid w:val="005D6040"/>
    <w:rsid w:val="00974907"/>
    <w:rsid w:val="00B43979"/>
    <w:rsid w:val="00D9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C03D"/>
  <w15:docId w15:val="{6BE0A83C-641F-47CB-9EDA-9BC28433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7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76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Глыбовская Елена Валерьевна</dc:creator>
  <cp:lastModifiedBy>Nadya</cp:lastModifiedBy>
  <cp:revision>3</cp:revision>
  <dcterms:created xsi:type="dcterms:W3CDTF">2020-03-06T10:36:00Z</dcterms:created>
  <dcterms:modified xsi:type="dcterms:W3CDTF">2020-03-06T10:37:00Z</dcterms:modified>
</cp:coreProperties>
</file>